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35" w:rsidRDefault="007F457E" w:rsidP="00E1026D">
      <w:pPr>
        <w:ind w:firstLine="0"/>
        <w:jc w:val="center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 wp14:anchorId="1DFC77B3" wp14:editId="7988D581">
            <wp:extent cx="971803" cy="971803"/>
            <wp:effectExtent l="0" t="0" r="0" b="0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26D" w:rsidRPr="00E1026D" w:rsidRDefault="00E1026D" w:rsidP="00894A11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</w:p>
    <w:p w:rsidR="00E1026D" w:rsidRPr="00E1026D" w:rsidRDefault="00E1026D" w:rsidP="007D2702">
      <w:pPr>
        <w:ind w:firstLine="0"/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</w:pP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="00207E27" w:rsidRPr="00E1026D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i</w:t>
      </w:r>
      <w:r w:rsidR="00D72A64">
        <w:rPr>
          <w:rFonts w:ascii="Times New Roman" w:eastAsia="Calibri" w:hAnsi="Times New Roman"/>
          <w:b/>
          <w:bCs/>
          <w:caps/>
          <w:sz w:val="28"/>
          <w:szCs w:val="28"/>
          <w:lang w:val="en-US" w:eastAsia="uk-UA"/>
        </w:rPr>
        <w:t>V</w:t>
      </w:r>
      <w:r w:rsidRPr="00E1026D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 xml:space="preserve"> СОЗЫВА</w:t>
      </w:r>
    </w:p>
    <w:p w:rsidR="00E1026D" w:rsidRPr="00E1026D" w:rsidRDefault="00E1026D" w:rsidP="00E1026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6E0EF3" w:rsidRDefault="006E0EF3" w:rsidP="006E0EF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Р Е Ш Е Н И Е</w:t>
      </w:r>
    </w:p>
    <w:p w:rsidR="006E0EF3" w:rsidRDefault="006E0EF3" w:rsidP="006E0EF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6E0EF3" w:rsidRDefault="006E0EF3" w:rsidP="006E0EF3">
      <w:pPr>
        <w:widowControl w:val="0"/>
        <w:tabs>
          <w:tab w:val="center" w:pos="6164"/>
          <w:tab w:val="right" w:pos="1020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6E0EF3" w:rsidRDefault="006E0EF3" w:rsidP="006E0EF3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>«31» МАРТА 2026 Г.</w:t>
      </w:r>
      <w:r>
        <w:rPr>
          <w:rFonts w:ascii="Times New Roman" w:hAnsi="Times New Roman"/>
          <w:b/>
          <w:bCs/>
          <w:caps/>
          <w:sz w:val="28"/>
          <w:szCs w:val="28"/>
          <w:lang w:eastAsia="uk-UA"/>
        </w:rPr>
        <w:tab/>
        <w:t xml:space="preserve">                      № 15                        Г. СЕВАСТОПОЛЬ</w:t>
      </w:r>
    </w:p>
    <w:p w:rsidR="00E93CDC" w:rsidRPr="00E93CDC" w:rsidRDefault="00E93CDC" w:rsidP="00E93CDC">
      <w:pPr>
        <w:widowControl w:val="0"/>
        <w:kinsoku w:val="0"/>
        <w:overflowPunct w:val="0"/>
        <w:autoSpaceDE w:val="0"/>
        <w:autoSpaceDN w:val="0"/>
        <w:adjustRightInd w:val="0"/>
        <w:ind w:firstLine="0"/>
        <w:jc w:val="left"/>
        <w:rPr>
          <w:rFonts w:ascii="Times New Roman" w:hAnsi="Times New Roman"/>
          <w:b/>
          <w:bCs/>
          <w:caps/>
          <w:sz w:val="28"/>
          <w:szCs w:val="28"/>
          <w:lang w:eastAsia="uk-UA"/>
        </w:rPr>
      </w:pPr>
    </w:p>
    <w:p w:rsidR="00545198" w:rsidRDefault="00BC5DC7" w:rsidP="004C49F1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380BD1">
        <w:rPr>
          <w:rFonts w:ascii="Times New Roman" w:hAnsi="Times New Roman"/>
          <w:b/>
          <w:bCs/>
          <w:sz w:val="28"/>
          <w:szCs w:val="28"/>
        </w:rPr>
        <w:t>О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внесении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изменений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z w:val="28"/>
          <w:szCs w:val="28"/>
        </w:rPr>
        <w:t>в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 xml:space="preserve"> решение</w:t>
      </w:r>
      <w:r w:rsidRPr="00380BD1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Совета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Гагаринского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муниципального</w:t>
      </w:r>
      <w:r w:rsidRPr="00380BD1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округа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80BD1">
        <w:rPr>
          <w:rFonts w:ascii="Times New Roman" w:hAnsi="Times New Roman"/>
          <w:b/>
          <w:bCs/>
          <w:spacing w:val="-1"/>
          <w:sz w:val="28"/>
          <w:szCs w:val="28"/>
        </w:rPr>
        <w:t>от</w:t>
      </w:r>
      <w:r w:rsidRPr="00380BD1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="00B25EBF">
        <w:rPr>
          <w:rFonts w:ascii="Times New Roman" w:hAnsi="Times New Roman"/>
          <w:b/>
          <w:bCs/>
          <w:spacing w:val="-2"/>
          <w:sz w:val="28"/>
          <w:szCs w:val="28"/>
        </w:rPr>
        <w:t>24.12.2019 № 59</w:t>
      </w:r>
      <w:r w:rsidRPr="00380BD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="00B25EBF" w:rsidRPr="00B25EBF">
        <w:rPr>
          <w:rFonts w:ascii="Times New Roman" w:hAnsi="Times New Roman"/>
          <w:b/>
          <w:bCs/>
          <w:spacing w:val="-1"/>
          <w:sz w:val="28"/>
          <w:szCs w:val="28"/>
        </w:rPr>
        <w:t xml:space="preserve">Об утверждении Положения 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</w:t>
      </w:r>
      <w:r w:rsidR="00545198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</w:t>
      </w:r>
      <w:r w:rsidR="00B25EBF" w:rsidRPr="00B25EBF">
        <w:rPr>
          <w:rFonts w:ascii="Times New Roman" w:hAnsi="Times New Roman"/>
          <w:b/>
          <w:bCs/>
          <w:spacing w:val="-1"/>
          <w:sz w:val="28"/>
          <w:szCs w:val="28"/>
        </w:rPr>
        <w:t>и соблюдения требований к служебному поведению в органах местного самоуправления внутригородского муниципального образования</w:t>
      </w:r>
    </w:p>
    <w:p w:rsidR="00B25EBF" w:rsidRPr="00B25EBF" w:rsidRDefault="00B25EBF" w:rsidP="004C49F1">
      <w:pPr>
        <w:ind w:right="6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B25EBF">
        <w:rPr>
          <w:rFonts w:ascii="Times New Roman" w:hAnsi="Times New Roman"/>
          <w:b/>
          <w:bCs/>
          <w:spacing w:val="-1"/>
          <w:sz w:val="28"/>
          <w:szCs w:val="28"/>
        </w:rPr>
        <w:t> Гагаринский</w:t>
      </w:r>
      <w:r w:rsidR="004C49F1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B25EBF">
        <w:rPr>
          <w:rFonts w:ascii="Times New Roman" w:hAnsi="Times New Roman"/>
          <w:b/>
          <w:bCs/>
          <w:spacing w:val="-1"/>
          <w:sz w:val="28"/>
          <w:szCs w:val="28"/>
        </w:rPr>
        <w:t>муниципальный округ</w:t>
      </w:r>
      <w:r w:rsidR="004C49F1">
        <w:rPr>
          <w:rFonts w:ascii="Times New Roman" w:hAnsi="Times New Roman"/>
          <w:b/>
          <w:bCs/>
          <w:spacing w:val="-1"/>
          <w:sz w:val="28"/>
          <w:szCs w:val="28"/>
        </w:rPr>
        <w:t>»</w:t>
      </w:r>
    </w:p>
    <w:p w:rsidR="00B25EBF" w:rsidRDefault="00B25EBF" w:rsidP="00FE1F92">
      <w:pPr>
        <w:ind w:right="6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F308E0" w:rsidRPr="00FE1F92" w:rsidRDefault="00FE1F92" w:rsidP="00FE1F92">
      <w:pPr>
        <w:ind w:right="62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соответствии Ф</w:t>
      </w:r>
      <w:r w:rsidRPr="00CD1EB2">
        <w:rPr>
          <w:rFonts w:ascii="Times New Roman" w:hAnsi="Times New Roman"/>
          <w:iCs/>
          <w:sz w:val="28"/>
          <w:szCs w:val="28"/>
        </w:rPr>
        <w:t xml:space="preserve">едеральными законами от </w:t>
      </w:r>
      <w:r w:rsidR="00B25EBF" w:rsidRPr="00B25EBF">
        <w:rPr>
          <w:rFonts w:ascii="Times New Roman" w:hAnsi="Times New Roman"/>
          <w:iCs/>
          <w:sz w:val="28"/>
          <w:szCs w:val="28"/>
        </w:rPr>
        <w:t xml:space="preserve">20.03.2025 № 33-ФЗ </w:t>
      </w:r>
      <w:r w:rsidR="00545198">
        <w:rPr>
          <w:rFonts w:ascii="Times New Roman" w:hAnsi="Times New Roman"/>
          <w:iCs/>
          <w:sz w:val="28"/>
          <w:szCs w:val="28"/>
        </w:rPr>
        <w:t xml:space="preserve">                     </w:t>
      </w:r>
      <w:r w:rsidR="00465E0D">
        <w:rPr>
          <w:rFonts w:ascii="Times New Roman" w:hAnsi="Times New Roman"/>
          <w:iCs/>
          <w:sz w:val="28"/>
          <w:szCs w:val="28"/>
        </w:rPr>
        <w:t>«</w:t>
      </w:r>
      <w:r w:rsidR="00B25EBF" w:rsidRPr="00B25EBF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65E0D">
        <w:rPr>
          <w:rFonts w:ascii="Times New Roman" w:hAnsi="Times New Roman"/>
          <w:iCs/>
          <w:sz w:val="28"/>
          <w:szCs w:val="28"/>
        </w:rPr>
        <w:t>»</w:t>
      </w:r>
      <w:r w:rsidR="00B25EBF" w:rsidRPr="00B25EBF">
        <w:rPr>
          <w:rFonts w:ascii="Times New Roman" w:hAnsi="Times New Roman"/>
          <w:iCs/>
          <w:sz w:val="28"/>
          <w:szCs w:val="28"/>
        </w:rPr>
        <w:t xml:space="preserve">, </w:t>
      </w:r>
      <w:r w:rsidRPr="00B25EBF">
        <w:rPr>
          <w:rFonts w:ascii="Times New Roman" w:hAnsi="Times New Roman"/>
          <w:iCs/>
          <w:sz w:val="28"/>
          <w:szCs w:val="28"/>
        </w:rPr>
        <w:t>от 02</w:t>
      </w:r>
      <w:r w:rsidR="00B25EBF">
        <w:rPr>
          <w:rFonts w:ascii="Times New Roman" w:hAnsi="Times New Roman"/>
          <w:iCs/>
          <w:sz w:val="28"/>
          <w:szCs w:val="28"/>
        </w:rPr>
        <w:t>.03.</w:t>
      </w:r>
      <w:r w:rsidRPr="00B25EBF">
        <w:rPr>
          <w:rFonts w:ascii="Times New Roman" w:hAnsi="Times New Roman"/>
          <w:iCs/>
          <w:sz w:val="28"/>
          <w:szCs w:val="28"/>
        </w:rPr>
        <w:t>2007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25-ФЗ «О муниципальной службе в Российской Федерации»,</w:t>
      </w:r>
      <w:r w:rsidRPr="00CD1EB2">
        <w:rPr>
          <w:rFonts w:ascii="Times New Roman" w:hAnsi="Times New Roman"/>
          <w:iCs/>
          <w:sz w:val="28"/>
          <w:szCs w:val="28"/>
        </w:rPr>
        <w:t xml:space="preserve"> от 25</w:t>
      </w:r>
      <w:r w:rsidR="00B25EBF">
        <w:rPr>
          <w:rFonts w:ascii="Times New Roman" w:hAnsi="Times New Roman"/>
          <w:iCs/>
          <w:sz w:val="28"/>
          <w:szCs w:val="28"/>
        </w:rPr>
        <w:t>.12.</w:t>
      </w:r>
      <w:r w:rsidRPr="00CD1EB2">
        <w:rPr>
          <w:rFonts w:ascii="Times New Roman" w:hAnsi="Times New Roman"/>
          <w:iCs/>
          <w:sz w:val="28"/>
          <w:szCs w:val="28"/>
        </w:rPr>
        <w:t xml:space="preserve">2008 № 273-ФЗ </w:t>
      </w:r>
      <w:r w:rsidR="00545198">
        <w:rPr>
          <w:rFonts w:ascii="Times New Roman" w:hAnsi="Times New Roman"/>
          <w:iCs/>
          <w:sz w:val="28"/>
          <w:szCs w:val="28"/>
        </w:rPr>
        <w:t xml:space="preserve">                                                 </w:t>
      </w:r>
      <w:r w:rsidRPr="00CD1EB2">
        <w:rPr>
          <w:rFonts w:ascii="Times New Roman" w:hAnsi="Times New Roman"/>
          <w:iCs/>
          <w:sz w:val="28"/>
          <w:szCs w:val="28"/>
        </w:rPr>
        <w:t>«О противодействии коррупции»,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законами города Севастополя от 11</w:t>
      </w:r>
      <w:r w:rsidR="00B25EBF">
        <w:rPr>
          <w:rFonts w:ascii="Times New Roman" w:hAnsi="Times New Roman"/>
          <w:iCs/>
          <w:sz w:val="28"/>
          <w:szCs w:val="28"/>
        </w:rPr>
        <w:t>.06.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30-ЗС «О противодействии коррупции в городе Севастополе, от 05</w:t>
      </w:r>
      <w:r w:rsidR="00B25EBF">
        <w:rPr>
          <w:rFonts w:ascii="Times New Roman" w:hAnsi="Times New Roman"/>
          <w:iCs/>
          <w:sz w:val="28"/>
          <w:szCs w:val="28"/>
        </w:rPr>
        <w:t>.08.</w:t>
      </w:r>
      <w:r w:rsidRPr="00B25EBF">
        <w:rPr>
          <w:rFonts w:ascii="Times New Roman" w:hAnsi="Times New Roman"/>
          <w:iCs/>
          <w:sz w:val="28"/>
          <w:szCs w:val="28"/>
        </w:rPr>
        <w:t>2014</w:t>
      </w:r>
      <w:r w:rsidR="00B25EBF">
        <w:rPr>
          <w:rFonts w:ascii="Times New Roman" w:hAnsi="Times New Roman"/>
          <w:iCs/>
          <w:sz w:val="28"/>
          <w:szCs w:val="28"/>
        </w:rPr>
        <w:t xml:space="preserve"> </w:t>
      </w:r>
      <w:r w:rsidRPr="00B25EBF">
        <w:rPr>
          <w:rFonts w:ascii="Times New Roman" w:hAnsi="Times New Roman"/>
          <w:iCs/>
          <w:sz w:val="28"/>
          <w:szCs w:val="28"/>
        </w:rPr>
        <w:t>№ 53-ЗС «О муниципальной службе в городе Севастополе,</w:t>
      </w:r>
      <w:r w:rsidRPr="00CD1EB2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30</w:t>
      </w:r>
      <w:r w:rsidR="00B25EBF">
        <w:rPr>
          <w:rFonts w:ascii="Times New Roman" w:hAnsi="Times New Roman"/>
          <w:sz w:val="28"/>
          <w:szCs w:val="28"/>
        </w:rPr>
        <w:t>.12.</w:t>
      </w:r>
      <w:r w:rsidRPr="00CD1EB2">
        <w:rPr>
          <w:rFonts w:ascii="Times New Roman" w:hAnsi="Times New Roman"/>
          <w:sz w:val="28"/>
          <w:szCs w:val="28"/>
        </w:rPr>
        <w:t>2014</w:t>
      </w:r>
      <w:r w:rsidR="00B25EBF">
        <w:rPr>
          <w:rFonts w:ascii="Times New Roman" w:hAnsi="Times New Roman"/>
          <w:sz w:val="28"/>
          <w:szCs w:val="28"/>
        </w:rPr>
        <w:t xml:space="preserve"> </w:t>
      </w:r>
      <w:r w:rsidR="00545198">
        <w:rPr>
          <w:rFonts w:ascii="Times New Roman" w:hAnsi="Times New Roman"/>
          <w:sz w:val="28"/>
          <w:szCs w:val="28"/>
        </w:rPr>
        <w:t xml:space="preserve">                    </w:t>
      </w:r>
      <w:r w:rsidRPr="00CD1EB2">
        <w:rPr>
          <w:rFonts w:ascii="Times New Roman" w:hAnsi="Times New Roman"/>
          <w:sz w:val="28"/>
          <w:szCs w:val="28"/>
        </w:rPr>
        <w:t>№ 102-ЗС «О местном самоуправлении в городе Севастополе»,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</w:t>
      </w:r>
      <w:r w:rsidR="00B25EBF">
        <w:rPr>
          <w:rFonts w:ascii="Times New Roman" w:hAnsi="Times New Roman"/>
          <w:sz w:val="28"/>
          <w:szCs w:val="28"/>
        </w:rPr>
        <w:t>.04.</w:t>
      </w:r>
      <w:r w:rsidRPr="00CD1EB2">
        <w:rPr>
          <w:rFonts w:ascii="Times New Roman" w:hAnsi="Times New Roman"/>
          <w:sz w:val="28"/>
          <w:szCs w:val="28"/>
        </w:rPr>
        <w:t>2015</w:t>
      </w:r>
      <w:r w:rsidR="00B25EBF">
        <w:rPr>
          <w:rFonts w:ascii="Times New Roman" w:hAnsi="Times New Roman"/>
          <w:sz w:val="28"/>
          <w:szCs w:val="28"/>
        </w:rPr>
        <w:t xml:space="preserve"> </w:t>
      </w:r>
      <w:r w:rsidRPr="00CD1EB2">
        <w:rPr>
          <w:rFonts w:ascii="Times New Roman" w:hAnsi="Times New Roman"/>
          <w:sz w:val="28"/>
          <w:szCs w:val="28"/>
        </w:rPr>
        <w:t>№ 17</w:t>
      </w:r>
      <w:r w:rsidR="00B25EBF">
        <w:rPr>
          <w:rFonts w:ascii="Times New Roman" w:hAnsi="Times New Roman"/>
          <w:sz w:val="28"/>
          <w:szCs w:val="28"/>
        </w:rPr>
        <w:t xml:space="preserve"> «</w:t>
      </w:r>
      <w:r w:rsidRPr="00CD1EB2">
        <w:rPr>
          <w:rFonts w:ascii="Times New Roman" w:hAnsi="Times New Roman"/>
          <w:sz w:val="28"/>
          <w:szCs w:val="28"/>
        </w:rPr>
        <w:t xml:space="preserve">О принятии Устава внутригородского муниципального образования города Севастополя Гагаринский муниципальный округ»,   </w:t>
      </w:r>
      <w:r w:rsidR="00F308E0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рассмотрев </w:t>
      </w:r>
      <w:r w:rsidR="00B25EB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требование </w:t>
      </w:r>
      <w:r w:rsidR="00F308E0" w:rsidRPr="00F308E0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 w:rsid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курора 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Гагаринского района от </w:t>
      </w:r>
      <w:r w:rsidR="00B25E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22.12.</w:t>
      </w:r>
      <w:r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2025</w:t>
      </w:r>
      <w:r w:rsidR="00B25EBF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№ 7-0</w:t>
      </w:r>
      <w:r w:rsidR="00B25EBF">
        <w:rPr>
          <w:rFonts w:ascii="Times New Roman" w:hAnsi="Times New Roman"/>
          <w:sz w:val="28"/>
          <w:szCs w:val="28"/>
          <w:lang w:eastAsia="ar-SA"/>
        </w:rPr>
        <w:t>7</w:t>
      </w:r>
      <w:r>
        <w:rPr>
          <w:rFonts w:ascii="Times New Roman" w:hAnsi="Times New Roman"/>
          <w:sz w:val="28"/>
          <w:szCs w:val="28"/>
          <w:lang w:eastAsia="ar-SA"/>
        </w:rPr>
        <w:t>-2025/63</w:t>
      </w:r>
      <w:r w:rsidR="00B25EBF">
        <w:rPr>
          <w:rFonts w:ascii="Times New Roman" w:hAnsi="Times New Roman"/>
          <w:sz w:val="28"/>
          <w:szCs w:val="28"/>
          <w:lang w:eastAsia="ar-SA"/>
        </w:rPr>
        <w:t>29</w:t>
      </w:r>
      <w:r>
        <w:rPr>
          <w:rFonts w:ascii="Times New Roman" w:hAnsi="Times New Roman"/>
          <w:sz w:val="28"/>
          <w:szCs w:val="28"/>
          <w:lang w:eastAsia="ar-SA"/>
        </w:rPr>
        <w:t>-25</w:t>
      </w:r>
      <w:r w:rsidR="009B0DB1" w:rsidRPr="009B0DB1">
        <w:rPr>
          <w:rFonts w:ascii="Times New Roman" w:hAnsi="Times New Roman"/>
          <w:sz w:val="28"/>
          <w:szCs w:val="28"/>
          <w:lang w:eastAsia="ar-SA"/>
        </w:rPr>
        <w:t>-20670003</w:t>
      </w:r>
      <w:r w:rsidR="00F308E0" w:rsidRPr="009B0DB1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,</w:t>
      </w:r>
      <w:r w:rsidR="00F308E0" w:rsidRPr="00F308E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Совет Гагаринского муниципального округа</w:t>
      </w:r>
    </w:p>
    <w:p w:rsidR="00C9291B" w:rsidRDefault="00C9291B" w:rsidP="00F308E0">
      <w:pPr>
        <w:pStyle w:val="1"/>
        <w:ind w:firstLine="851"/>
        <w:jc w:val="both"/>
        <w:rPr>
          <w:b w:val="0"/>
          <w:bCs w:val="0"/>
          <w:kern w:val="28"/>
        </w:rPr>
      </w:pPr>
    </w:p>
    <w:p w:rsidR="00C9291B" w:rsidRDefault="00650579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90FBE">
        <w:rPr>
          <w:rFonts w:ascii="Times New Roman" w:hAnsi="Times New Roman"/>
          <w:b/>
          <w:bCs/>
          <w:sz w:val="28"/>
          <w:szCs w:val="28"/>
        </w:rPr>
        <w:t>Р Е Ш И Л:</w:t>
      </w:r>
    </w:p>
    <w:p w:rsidR="00ED033D" w:rsidRPr="00B90FBE" w:rsidRDefault="00ED033D" w:rsidP="00B90FB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2A64" w:rsidRPr="00D72A64" w:rsidRDefault="00B110DD" w:rsidP="00D72A64">
      <w:pPr>
        <w:pStyle w:val="a3"/>
        <w:numPr>
          <w:ilvl w:val="0"/>
          <w:numId w:val="8"/>
        </w:numPr>
        <w:ind w:left="0" w:right="62" w:firstLine="567"/>
        <w:rPr>
          <w:rFonts w:ascii="Times New Roman" w:hAnsi="Times New Roman"/>
          <w:sz w:val="28"/>
          <w:szCs w:val="28"/>
        </w:rPr>
      </w:pPr>
      <w:r w:rsidRPr="00D72A64">
        <w:rPr>
          <w:rFonts w:ascii="Times New Roman" w:hAnsi="Times New Roman"/>
          <w:spacing w:val="-1"/>
          <w:sz w:val="28"/>
          <w:szCs w:val="28"/>
        </w:rPr>
        <w:t xml:space="preserve">Требование </w:t>
      </w:r>
      <w:r w:rsidR="00014BBF" w:rsidRPr="00D72A64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>про</w:t>
      </w:r>
      <w:r w:rsidR="00014BBF" w:rsidRPr="00D72A64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курора Гагаринского района </w:t>
      </w:r>
      <w:r w:rsidR="00DD7EB6" w:rsidRPr="00D72A64">
        <w:rPr>
          <w:rFonts w:ascii="Times New Roman" w:eastAsia="MS Mincho" w:hAnsi="Times New Roman"/>
          <w:bCs/>
          <w:color w:val="000000"/>
          <w:sz w:val="28"/>
          <w:szCs w:val="28"/>
          <w:lang w:eastAsia="en-US"/>
        </w:rPr>
        <w:t xml:space="preserve">от </w:t>
      </w:r>
      <w:r w:rsidRPr="00D72A64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22.12.2025 </w:t>
      </w:r>
      <w:r w:rsidR="00D72A64">
        <w:rPr>
          <w:rFonts w:ascii="Times New Roman" w:eastAsia="MS Mincho" w:hAnsi="Times New Roman"/>
          <w:color w:val="000000"/>
          <w:sz w:val="28"/>
          <w:szCs w:val="28"/>
          <w:lang w:eastAsia="en-US"/>
        </w:rPr>
        <w:t xml:space="preserve">                            </w:t>
      </w:r>
      <w:r w:rsidRPr="00D72A64">
        <w:rPr>
          <w:rFonts w:ascii="Times New Roman" w:hAnsi="Times New Roman"/>
          <w:sz w:val="28"/>
          <w:szCs w:val="28"/>
          <w:lang w:eastAsia="ar-SA"/>
        </w:rPr>
        <w:t>№</w:t>
      </w:r>
      <w:r w:rsidR="00D72A6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72A64">
        <w:rPr>
          <w:rFonts w:ascii="Times New Roman" w:hAnsi="Times New Roman"/>
          <w:sz w:val="28"/>
          <w:szCs w:val="28"/>
          <w:lang w:eastAsia="ar-SA"/>
        </w:rPr>
        <w:t xml:space="preserve">7-07-2025/6329-25-20670003 </w:t>
      </w:r>
      <w:r w:rsidR="00ED6ADF" w:rsidRPr="00D72A64">
        <w:rPr>
          <w:rFonts w:ascii="Times New Roman" w:eastAsia="MS Mincho" w:hAnsi="Times New Roman"/>
          <w:sz w:val="28"/>
          <w:szCs w:val="28"/>
          <w:lang w:eastAsia="en-US"/>
        </w:rPr>
        <w:t xml:space="preserve">на решение Совета Гагаринского муниципального округа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>от</w:t>
      </w:r>
      <w:r w:rsidRPr="00D72A64">
        <w:rPr>
          <w:rFonts w:ascii="Times New Roman" w:hAnsi="Times New Roman"/>
          <w:bCs/>
          <w:spacing w:val="-2"/>
          <w:sz w:val="28"/>
          <w:szCs w:val="28"/>
        </w:rPr>
        <w:t xml:space="preserve"> 24.12.2019 № 59</w:t>
      </w:r>
      <w:r w:rsidRPr="00D72A64">
        <w:rPr>
          <w:rFonts w:ascii="Times New Roman" w:hAnsi="Times New Roman"/>
          <w:bCs/>
          <w:sz w:val="28"/>
          <w:szCs w:val="28"/>
        </w:rPr>
        <w:t xml:space="preserve"> «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>Об утверждении Положения</w:t>
      </w:r>
      <w:r w:rsidR="00545198">
        <w:rPr>
          <w:rFonts w:ascii="Times New Roman" w:hAnsi="Times New Roman"/>
          <w:bCs/>
          <w:spacing w:val="-1"/>
          <w:sz w:val="28"/>
          <w:szCs w:val="28"/>
        </w:rPr>
        <w:t xml:space="preserve">                   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 xml:space="preserve">о проверке соблюдения муниципальными служащими ограничений </w:t>
      </w:r>
      <w:r w:rsidR="004C7A2B">
        <w:rPr>
          <w:rFonts w:ascii="Times New Roman" w:hAnsi="Times New Roman"/>
          <w:bCs/>
          <w:spacing w:val="-1"/>
          <w:sz w:val="28"/>
          <w:szCs w:val="28"/>
        </w:rPr>
        <w:t xml:space="preserve">                              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 xml:space="preserve">и запретов, требований о предотвращении или урегулировании конфликта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lastRenderedPageBreak/>
        <w:t>интересов, исполнения ими обязанностей и соблюдения требований к служебному поведению в органах</w:t>
      </w:r>
      <w:r w:rsidR="00D72A64">
        <w:rPr>
          <w:rFonts w:ascii="Times New Roman" w:hAnsi="Times New Roman"/>
          <w:bCs/>
          <w:spacing w:val="-1"/>
          <w:sz w:val="28"/>
          <w:szCs w:val="28"/>
        </w:rPr>
        <w:t xml:space="preserve"> местного самоуправления внутригородского муниципального образования Гагаринский муниципальный округ» удовлетворить.</w:t>
      </w:r>
    </w:p>
    <w:p w:rsidR="00D72A64" w:rsidRPr="004C7A2B" w:rsidRDefault="00BC5DC7" w:rsidP="00D10024">
      <w:pPr>
        <w:pStyle w:val="a3"/>
        <w:numPr>
          <w:ilvl w:val="0"/>
          <w:numId w:val="8"/>
        </w:numPr>
        <w:ind w:left="0" w:right="62" w:firstLine="567"/>
        <w:rPr>
          <w:rFonts w:ascii="Times New Roman" w:hAnsi="Times New Roman"/>
          <w:sz w:val="28"/>
          <w:szCs w:val="28"/>
        </w:rPr>
      </w:pPr>
      <w:r w:rsidRPr="004C7A2B">
        <w:rPr>
          <w:rFonts w:ascii="Times New Roman" w:hAnsi="Times New Roman"/>
          <w:spacing w:val="-1"/>
          <w:sz w:val="28"/>
          <w:szCs w:val="28"/>
        </w:rPr>
        <w:t>Внести</w:t>
      </w:r>
      <w:r w:rsidRPr="004C7A2B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4C7A2B">
        <w:rPr>
          <w:rFonts w:ascii="Times New Roman" w:hAnsi="Times New Roman"/>
          <w:sz w:val="28"/>
          <w:szCs w:val="28"/>
        </w:rPr>
        <w:t>в</w:t>
      </w:r>
      <w:r w:rsidR="004C3704" w:rsidRPr="004C7A2B">
        <w:rPr>
          <w:rFonts w:ascii="Times New Roman" w:hAnsi="Times New Roman"/>
          <w:sz w:val="28"/>
          <w:szCs w:val="28"/>
        </w:rPr>
        <w:t xml:space="preserve"> </w:t>
      </w:r>
      <w:r w:rsidR="00C97072" w:rsidRPr="004C7A2B">
        <w:rPr>
          <w:rFonts w:ascii="Times New Roman" w:hAnsi="Times New Roman"/>
          <w:sz w:val="28"/>
          <w:szCs w:val="28"/>
        </w:rPr>
        <w:t>приложение к</w:t>
      </w:r>
      <w:r w:rsidR="00C97072" w:rsidRPr="004C7A2B">
        <w:rPr>
          <w:rFonts w:ascii="Times New Roman" w:hAnsi="Times New Roman"/>
          <w:spacing w:val="65"/>
          <w:sz w:val="28"/>
          <w:szCs w:val="28"/>
        </w:rPr>
        <w:t xml:space="preserve"> </w:t>
      </w:r>
      <w:r w:rsidR="00C97072" w:rsidRPr="004C7A2B">
        <w:rPr>
          <w:rFonts w:ascii="Times New Roman" w:hAnsi="Times New Roman"/>
          <w:spacing w:val="-1"/>
          <w:sz w:val="28"/>
          <w:szCs w:val="28"/>
        </w:rPr>
        <w:t>решению</w:t>
      </w:r>
      <w:r w:rsidRPr="004C7A2B">
        <w:rPr>
          <w:rFonts w:ascii="Times New Roman" w:hAnsi="Times New Roman"/>
          <w:sz w:val="28"/>
          <w:szCs w:val="28"/>
        </w:rPr>
        <w:t xml:space="preserve"> </w:t>
      </w:r>
      <w:r w:rsidRPr="004C7A2B">
        <w:rPr>
          <w:rFonts w:ascii="Times New Roman" w:hAnsi="Times New Roman"/>
          <w:bCs/>
          <w:spacing w:val="-1"/>
          <w:sz w:val="28"/>
          <w:szCs w:val="28"/>
        </w:rPr>
        <w:t>Совета</w:t>
      </w:r>
      <w:r w:rsidRPr="004C7A2B">
        <w:rPr>
          <w:rFonts w:ascii="Times New Roman" w:hAnsi="Times New Roman"/>
          <w:bCs/>
          <w:sz w:val="28"/>
          <w:szCs w:val="28"/>
        </w:rPr>
        <w:t xml:space="preserve"> </w:t>
      </w:r>
      <w:r w:rsidRPr="004C7A2B">
        <w:rPr>
          <w:rFonts w:ascii="Times New Roman" w:hAnsi="Times New Roman"/>
          <w:bCs/>
          <w:spacing w:val="-1"/>
          <w:sz w:val="28"/>
          <w:szCs w:val="28"/>
        </w:rPr>
        <w:t>Гагаринского</w:t>
      </w:r>
      <w:r w:rsidRPr="004C7A2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4C7A2B">
        <w:rPr>
          <w:rFonts w:ascii="Times New Roman" w:hAnsi="Times New Roman"/>
          <w:bCs/>
          <w:spacing w:val="-1"/>
          <w:sz w:val="28"/>
          <w:szCs w:val="28"/>
        </w:rPr>
        <w:t>муниципального</w:t>
      </w:r>
      <w:r w:rsidRPr="004C7A2B">
        <w:rPr>
          <w:rFonts w:ascii="Times New Roman" w:hAnsi="Times New Roman"/>
          <w:bCs/>
          <w:spacing w:val="49"/>
          <w:sz w:val="28"/>
          <w:szCs w:val="28"/>
        </w:rPr>
        <w:t xml:space="preserve"> </w:t>
      </w:r>
      <w:r w:rsidRPr="004C7A2B">
        <w:rPr>
          <w:rFonts w:ascii="Times New Roman" w:hAnsi="Times New Roman"/>
          <w:bCs/>
          <w:spacing w:val="-1"/>
          <w:sz w:val="28"/>
          <w:szCs w:val="28"/>
        </w:rPr>
        <w:t>округа</w:t>
      </w:r>
      <w:r w:rsidRPr="004C7A2B">
        <w:rPr>
          <w:rFonts w:ascii="Times New Roman" w:hAnsi="Times New Roman"/>
          <w:bCs/>
          <w:sz w:val="28"/>
          <w:szCs w:val="28"/>
        </w:rPr>
        <w:t xml:space="preserve"> </w:t>
      </w:r>
      <w:r w:rsidR="00DD7EB6" w:rsidRPr="004C7A2B">
        <w:rPr>
          <w:rFonts w:ascii="Times New Roman" w:hAnsi="Times New Roman"/>
          <w:bCs/>
          <w:spacing w:val="-1"/>
          <w:sz w:val="28"/>
          <w:szCs w:val="28"/>
        </w:rPr>
        <w:t>от</w:t>
      </w:r>
      <w:r w:rsidR="00DD7EB6" w:rsidRPr="004C7A2B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D72A64" w:rsidRPr="004C7A2B">
        <w:rPr>
          <w:rFonts w:ascii="Times New Roman" w:hAnsi="Times New Roman"/>
          <w:bCs/>
          <w:spacing w:val="-2"/>
          <w:sz w:val="28"/>
          <w:szCs w:val="28"/>
        </w:rPr>
        <w:t>24.12.2019 № 59</w:t>
      </w:r>
      <w:r w:rsidR="00D72A64" w:rsidRPr="004C7A2B">
        <w:rPr>
          <w:rFonts w:ascii="Times New Roman" w:hAnsi="Times New Roman"/>
          <w:bCs/>
          <w:sz w:val="28"/>
          <w:szCs w:val="28"/>
        </w:rPr>
        <w:t xml:space="preserve"> «</w:t>
      </w:r>
      <w:r w:rsidR="00D72A64" w:rsidRPr="004C7A2B">
        <w:rPr>
          <w:rFonts w:ascii="Times New Roman" w:hAnsi="Times New Roman"/>
          <w:bCs/>
          <w:spacing w:val="-1"/>
          <w:sz w:val="28"/>
          <w:szCs w:val="28"/>
        </w:rPr>
        <w:t xml:space="preserve">Об утверждении </w:t>
      </w:r>
      <w:r w:rsidR="004C7A2B" w:rsidRPr="004C7A2B">
        <w:rPr>
          <w:rFonts w:ascii="Times New Roman" w:hAnsi="Times New Roman"/>
          <w:bCs/>
          <w:spacing w:val="-1"/>
          <w:sz w:val="28"/>
          <w:szCs w:val="28"/>
        </w:rPr>
        <w:t xml:space="preserve">Положения о проверке </w:t>
      </w:r>
      <w:r w:rsidR="00D72A64" w:rsidRPr="004C7A2B">
        <w:rPr>
          <w:rFonts w:ascii="Times New Roman" w:hAnsi="Times New Roman"/>
          <w:bCs/>
          <w:spacing w:val="-1"/>
          <w:sz w:val="28"/>
          <w:szCs w:val="28"/>
        </w:rPr>
        <w:t>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 требований к служебному поведению в органах местного самоуправления внутригородского муниципального образования Гагаринский муниципальный округ» следующие изменения:</w:t>
      </w:r>
    </w:p>
    <w:p w:rsidR="00682990" w:rsidRPr="00B110DD" w:rsidRDefault="0074058C" w:rsidP="00D72A64">
      <w:pPr>
        <w:tabs>
          <w:tab w:val="left" w:pos="1302"/>
        </w:tabs>
        <w:rPr>
          <w:rFonts w:ascii="Times New Roman" w:hAnsi="Times New Roman"/>
          <w:sz w:val="28"/>
          <w:szCs w:val="28"/>
        </w:rPr>
      </w:pPr>
      <w:r w:rsidRPr="00B110DD">
        <w:rPr>
          <w:rFonts w:ascii="Times New Roman" w:hAnsi="Times New Roman"/>
          <w:sz w:val="28"/>
          <w:szCs w:val="28"/>
        </w:rPr>
        <w:t>1)</w:t>
      </w:r>
      <w:r w:rsidR="00BC5DC7" w:rsidRPr="00B110DD">
        <w:rPr>
          <w:rFonts w:ascii="Times New Roman" w:hAnsi="Times New Roman"/>
          <w:sz w:val="28"/>
          <w:szCs w:val="28"/>
        </w:rPr>
        <w:t xml:space="preserve"> </w:t>
      </w:r>
      <w:r w:rsidR="00682990" w:rsidRPr="00B110DD">
        <w:rPr>
          <w:rFonts w:ascii="Times New Roman" w:hAnsi="Times New Roman"/>
          <w:sz w:val="28"/>
          <w:szCs w:val="28"/>
        </w:rPr>
        <w:t xml:space="preserve"> </w:t>
      </w:r>
      <w:r w:rsidR="004100D9" w:rsidRPr="00B110DD">
        <w:rPr>
          <w:rFonts w:ascii="Times New Roman" w:hAnsi="Times New Roman"/>
          <w:sz w:val="28"/>
          <w:szCs w:val="28"/>
        </w:rPr>
        <w:t>пункт</w:t>
      </w:r>
      <w:r w:rsidR="00306540" w:rsidRPr="00B110DD">
        <w:rPr>
          <w:rFonts w:ascii="Times New Roman" w:hAnsi="Times New Roman"/>
          <w:sz w:val="28"/>
          <w:szCs w:val="28"/>
        </w:rPr>
        <w:t xml:space="preserve"> 1</w:t>
      </w:r>
      <w:r w:rsidR="00D72A64">
        <w:rPr>
          <w:rFonts w:ascii="Times New Roman" w:hAnsi="Times New Roman"/>
          <w:sz w:val="28"/>
          <w:szCs w:val="28"/>
        </w:rPr>
        <w:t>1</w:t>
      </w:r>
      <w:r w:rsidR="005B6CFD" w:rsidRPr="00B110DD">
        <w:rPr>
          <w:rFonts w:ascii="Times New Roman" w:hAnsi="Times New Roman"/>
          <w:sz w:val="28"/>
          <w:szCs w:val="28"/>
        </w:rPr>
        <w:t xml:space="preserve"> </w:t>
      </w:r>
      <w:r w:rsidR="00DD7EB6" w:rsidRPr="00B110DD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4100D9" w:rsidRPr="00B110DD">
        <w:rPr>
          <w:rFonts w:ascii="Times New Roman" w:hAnsi="Times New Roman"/>
          <w:sz w:val="28"/>
          <w:szCs w:val="28"/>
        </w:rPr>
        <w:t xml:space="preserve"> </w:t>
      </w:r>
      <w:r w:rsidR="00EE24CC" w:rsidRPr="00B110DD">
        <w:rPr>
          <w:rFonts w:ascii="Times New Roman" w:hAnsi="Times New Roman"/>
          <w:sz w:val="28"/>
          <w:szCs w:val="28"/>
        </w:rPr>
        <w:t>следующего содержания</w:t>
      </w:r>
      <w:r w:rsidR="0015009E" w:rsidRPr="00B110DD">
        <w:rPr>
          <w:rFonts w:ascii="Times New Roman" w:hAnsi="Times New Roman"/>
          <w:sz w:val="28"/>
          <w:szCs w:val="28"/>
        </w:rPr>
        <w:t>:</w:t>
      </w:r>
    </w:p>
    <w:p w:rsidR="00D72A64" w:rsidRPr="00D72A64" w:rsidRDefault="0015009E" w:rsidP="00D72A64">
      <w:pPr>
        <w:pStyle w:val="a5"/>
        <w:spacing w:before="0" w:beforeAutospacing="0" w:after="0" w:afterAutospacing="0"/>
        <w:rPr>
          <w:bCs/>
          <w:spacing w:val="-1"/>
          <w:sz w:val="28"/>
          <w:szCs w:val="28"/>
        </w:rPr>
      </w:pPr>
      <w:r w:rsidRPr="00D72A64">
        <w:rPr>
          <w:bCs/>
          <w:spacing w:val="-1"/>
          <w:sz w:val="28"/>
          <w:szCs w:val="28"/>
        </w:rPr>
        <w:t>«</w:t>
      </w:r>
      <w:r w:rsidR="00EE24CC" w:rsidRPr="00D72A64">
        <w:rPr>
          <w:bCs/>
          <w:spacing w:val="-1"/>
          <w:sz w:val="28"/>
          <w:szCs w:val="28"/>
        </w:rPr>
        <w:t>1</w:t>
      </w:r>
      <w:r w:rsidR="00D72A64" w:rsidRPr="00D72A64">
        <w:rPr>
          <w:bCs/>
          <w:spacing w:val="-1"/>
          <w:sz w:val="28"/>
          <w:szCs w:val="28"/>
        </w:rPr>
        <w:t>1. Уполномоченное должностное лицо обеспечивает:</w:t>
      </w:r>
    </w:p>
    <w:p w:rsidR="00D72A64" w:rsidRPr="00D72A64" w:rsidRDefault="00D72A64" w:rsidP="00D72A64">
      <w:pPr>
        <w:rPr>
          <w:rFonts w:ascii="Times New Roman" w:hAnsi="Times New Roman"/>
          <w:bCs/>
          <w:spacing w:val="-1"/>
          <w:sz w:val="28"/>
          <w:szCs w:val="28"/>
        </w:rPr>
      </w:pPr>
      <w:r w:rsidRPr="00D72A64">
        <w:rPr>
          <w:rFonts w:ascii="Times New Roman" w:hAnsi="Times New Roman"/>
          <w:bCs/>
          <w:spacing w:val="-1"/>
          <w:sz w:val="28"/>
          <w:szCs w:val="28"/>
        </w:rPr>
        <w:t>1) уведомление в письменной форме муниципального служащего о начале в отношении его проверки и разъяснение ему содержания подпункта 2 настоящего пункта - в течение двух рабочих дней со дня получения соответствующего решения;</w:t>
      </w:r>
    </w:p>
    <w:p w:rsidR="00D72A64" w:rsidRPr="00D72A64" w:rsidRDefault="00D72A64" w:rsidP="00D72A64">
      <w:pPr>
        <w:rPr>
          <w:rFonts w:ascii="Times New Roman" w:hAnsi="Times New Roman"/>
          <w:bCs/>
          <w:spacing w:val="-1"/>
          <w:sz w:val="28"/>
          <w:szCs w:val="28"/>
        </w:rPr>
      </w:pPr>
      <w:r w:rsidRPr="00D72A64">
        <w:rPr>
          <w:rFonts w:ascii="Times New Roman" w:hAnsi="Times New Roman"/>
          <w:bCs/>
          <w:spacing w:val="-1"/>
          <w:sz w:val="28"/>
          <w:szCs w:val="28"/>
        </w:rPr>
        <w:t xml:space="preserve">2) проведение в случае обращения муниципального служащего беседы </w:t>
      </w:r>
      <w:r w:rsidR="004C7A2B">
        <w:rPr>
          <w:rFonts w:ascii="Times New Roman" w:hAnsi="Times New Roman"/>
          <w:bCs/>
          <w:spacing w:val="-1"/>
          <w:sz w:val="28"/>
          <w:szCs w:val="28"/>
        </w:rPr>
        <w:t xml:space="preserve">                </w:t>
      </w:r>
      <w:r w:rsidRPr="00D72A64">
        <w:rPr>
          <w:rFonts w:ascii="Times New Roman" w:hAnsi="Times New Roman"/>
          <w:bCs/>
          <w:spacing w:val="-1"/>
          <w:sz w:val="28"/>
          <w:szCs w:val="28"/>
        </w:rPr>
        <w:t>с ним, в ходе которой он должен быть проинформирован о том, соблюдение каких требований к служебному поведению подлежат проверке, - в течение семи рабочих дней со дня обращения муниципального служащего</w:t>
      </w:r>
      <w:r w:rsidR="004C49F1">
        <w:rPr>
          <w:rFonts w:ascii="Times New Roman" w:hAnsi="Times New Roman"/>
          <w:bCs/>
          <w:spacing w:val="-1"/>
          <w:sz w:val="28"/>
          <w:szCs w:val="28"/>
        </w:rPr>
        <w:t>.</w:t>
      </w:r>
      <w:r>
        <w:rPr>
          <w:rFonts w:ascii="Times New Roman" w:hAnsi="Times New Roman"/>
          <w:bCs/>
          <w:spacing w:val="-1"/>
          <w:sz w:val="28"/>
          <w:szCs w:val="28"/>
        </w:rPr>
        <w:t>».</w:t>
      </w:r>
    </w:p>
    <w:p w:rsidR="00CE70B8" w:rsidRPr="00BC5DC7" w:rsidRDefault="004C49F1" w:rsidP="00D72A64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0FBE">
        <w:rPr>
          <w:rFonts w:ascii="Times New Roman" w:hAnsi="Times New Roman"/>
          <w:sz w:val="28"/>
          <w:szCs w:val="28"/>
        </w:rPr>
        <w:t>.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  <w:r w:rsidR="00B90FBE" w:rsidRPr="00B90F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90FBE" w:rsidRPr="00B90FBE" w:rsidRDefault="004C49F1" w:rsidP="00D72A64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0FBE" w:rsidRPr="00B90FBE">
        <w:rPr>
          <w:rFonts w:ascii="Times New Roman" w:hAnsi="Times New Roman"/>
          <w:sz w:val="28"/>
          <w:szCs w:val="28"/>
        </w:rPr>
        <w:t xml:space="preserve">. </w:t>
      </w:r>
      <w:r w:rsidR="00611135">
        <w:rPr>
          <w:rFonts w:ascii="Times New Roman" w:hAnsi="Times New Roman"/>
          <w:sz w:val="28"/>
          <w:szCs w:val="28"/>
        </w:rPr>
        <w:t xml:space="preserve"> </w:t>
      </w:r>
      <w:r w:rsidR="00B90FBE" w:rsidRPr="00B90FBE">
        <w:rPr>
          <w:rFonts w:ascii="Times New Roman" w:hAnsi="Times New Roman"/>
          <w:sz w:val="28"/>
          <w:szCs w:val="28"/>
        </w:rPr>
        <w:t>Контроль исполнения настоящего решения оставляю за собой.</w:t>
      </w: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371D6F" w:rsidRDefault="00371D6F" w:rsidP="00B90FBE">
      <w:pPr>
        <w:shd w:val="clear" w:color="auto" w:fill="FFFFFF"/>
        <w:ind w:firstLine="0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25291" w:rsidRPr="00225291" w:rsidRDefault="00225291" w:rsidP="00225291">
      <w:pPr>
        <w:shd w:val="clear" w:color="auto" w:fill="FFFFFF"/>
        <w:ind w:firstLine="0"/>
        <w:jc w:val="left"/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8B1BD6" w:rsidRPr="00EA0BF4" w:rsidRDefault="00225291" w:rsidP="004F358C">
      <w:pPr>
        <w:ind w:firstLine="0"/>
        <w:rPr>
          <w:rFonts w:cs="Arial"/>
          <w:b/>
          <w:bCs/>
          <w:color w:val="0C0C0C"/>
        </w:rPr>
      </w:pP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</w:t>
      </w:r>
      <w:r w:rsidR="00611135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Pr="00225291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     </w:t>
      </w:r>
      <w:r w:rsidR="00FE1F92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Е.Ю</w:t>
      </w:r>
      <w:r w:rsidR="00D440DC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.</w:t>
      </w:r>
      <w:r w:rsidR="00FF76DD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 xml:space="preserve"> </w:t>
      </w:r>
      <w:proofErr w:type="spellStart"/>
      <w:r w:rsidR="00795FBA">
        <w:rPr>
          <w:rFonts w:ascii="Times New Roman" w:eastAsia="Calibri" w:hAnsi="Times New Roman"/>
          <w:color w:val="000000"/>
          <w:spacing w:val="-1"/>
          <w:sz w:val="28"/>
          <w:szCs w:val="28"/>
          <w:lang w:eastAsia="uk-UA"/>
        </w:rPr>
        <w:t>Фалина</w:t>
      </w:r>
      <w:bookmarkStart w:id="0" w:name="_GoBack"/>
      <w:bookmarkEnd w:id="0"/>
      <w:proofErr w:type="spellEnd"/>
    </w:p>
    <w:sectPr w:rsidR="008B1BD6" w:rsidRPr="00EA0BF4" w:rsidSect="00BC5DC7">
      <w:headerReference w:type="default" r:id="rId9"/>
      <w:pgSz w:w="11906" w:h="16838"/>
      <w:pgMar w:top="1134" w:right="566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EEE" w:rsidRDefault="00A97EEE" w:rsidP="00ED3A69">
      <w:r>
        <w:separator/>
      </w:r>
    </w:p>
  </w:endnote>
  <w:endnote w:type="continuationSeparator" w:id="0">
    <w:p w:rsidR="00A97EEE" w:rsidRDefault="00A97EEE" w:rsidP="00E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EEE" w:rsidRDefault="00A97EEE" w:rsidP="00ED3A69">
      <w:r>
        <w:separator/>
      </w:r>
    </w:p>
  </w:footnote>
  <w:footnote w:type="continuationSeparator" w:id="0">
    <w:p w:rsidR="00A97EEE" w:rsidRDefault="00A97EEE" w:rsidP="00ED3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951" w:rsidRPr="007629BD" w:rsidRDefault="00F97951">
    <w:pPr>
      <w:pStyle w:val="af6"/>
      <w:jc w:val="center"/>
      <w:rPr>
        <w:sz w:val="22"/>
        <w:szCs w:val="22"/>
      </w:rPr>
    </w:pPr>
    <w:r w:rsidRPr="007629BD">
      <w:rPr>
        <w:sz w:val="22"/>
        <w:szCs w:val="22"/>
      </w:rPr>
      <w:fldChar w:fldCharType="begin"/>
    </w:r>
    <w:r w:rsidRPr="007629BD">
      <w:rPr>
        <w:sz w:val="22"/>
        <w:szCs w:val="22"/>
      </w:rPr>
      <w:instrText>PAGE   \* MERGEFORMAT</w:instrText>
    </w:r>
    <w:r w:rsidRPr="007629BD">
      <w:rPr>
        <w:sz w:val="22"/>
        <w:szCs w:val="22"/>
      </w:rPr>
      <w:fldChar w:fldCharType="separate"/>
    </w:r>
    <w:r w:rsidR="004F358C">
      <w:rPr>
        <w:noProof/>
        <w:sz w:val="22"/>
        <w:szCs w:val="22"/>
      </w:rPr>
      <w:t>2</w:t>
    </w:r>
    <w:r w:rsidRPr="007629BD">
      <w:rPr>
        <w:sz w:val="22"/>
        <w:szCs w:val="22"/>
      </w:rPr>
      <w:fldChar w:fldCharType="end"/>
    </w:r>
  </w:p>
  <w:p w:rsidR="00F97951" w:rsidRDefault="00F97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B240CF2"/>
    <w:multiLevelType w:val="hybridMultilevel"/>
    <w:tmpl w:val="E0EC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146A39"/>
    <w:multiLevelType w:val="hybridMultilevel"/>
    <w:tmpl w:val="AEC2C5C8"/>
    <w:lvl w:ilvl="0" w:tplc="A9A46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2C2888"/>
    <w:multiLevelType w:val="hybridMultilevel"/>
    <w:tmpl w:val="C452010C"/>
    <w:lvl w:ilvl="0" w:tplc="826A7E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52545D0"/>
    <w:multiLevelType w:val="hybridMultilevel"/>
    <w:tmpl w:val="D762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749FE"/>
    <w:multiLevelType w:val="multilevel"/>
    <w:tmpl w:val="91AC20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6" w15:restartNumberingAfterBreak="0">
    <w:nsid w:val="70F36283"/>
    <w:multiLevelType w:val="hybridMultilevel"/>
    <w:tmpl w:val="276CA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52581"/>
    <w:multiLevelType w:val="multilevel"/>
    <w:tmpl w:val="EDD218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EF"/>
    <w:rsid w:val="00002447"/>
    <w:rsid w:val="00003D7D"/>
    <w:rsid w:val="00010235"/>
    <w:rsid w:val="00014BBF"/>
    <w:rsid w:val="00014D42"/>
    <w:rsid w:val="00017366"/>
    <w:rsid w:val="00017EA3"/>
    <w:rsid w:val="00025B6D"/>
    <w:rsid w:val="00027CE2"/>
    <w:rsid w:val="000426B2"/>
    <w:rsid w:val="00050319"/>
    <w:rsid w:val="0005118B"/>
    <w:rsid w:val="0005228E"/>
    <w:rsid w:val="00061E3A"/>
    <w:rsid w:val="00062214"/>
    <w:rsid w:val="00066B94"/>
    <w:rsid w:val="00071933"/>
    <w:rsid w:val="00080F92"/>
    <w:rsid w:val="00087AE8"/>
    <w:rsid w:val="00096DA8"/>
    <w:rsid w:val="000975BE"/>
    <w:rsid w:val="000A0CB7"/>
    <w:rsid w:val="000A465A"/>
    <w:rsid w:val="000A6DF8"/>
    <w:rsid w:val="000C09AB"/>
    <w:rsid w:val="000C4089"/>
    <w:rsid w:val="000C5614"/>
    <w:rsid w:val="000F47C1"/>
    <w:rsid w:val="00101E94"/>
    <w:rsid w:val="001130D6"/>
    <w:rsid w:val="00115434"/>
    <w:rsid w:val="001206E2"/>
    <w:rsid w:val="00120EA8"/>
    <w:rsid w:val="0012356F"/>
    <w:rsid w:val="00124A0F"/>
    <w:rsid w:val="0013744F"/>
    <w:rsid w:val="00141C92"/>
    <w:rsid w:val="00147CE6"/>
    <w:rsid w:val="0015009E"/>
    <w:rsid w:val="001525BE"/>
    <w:rsid w:val="0015582E"/>
    <w:rsid w:val="001635BE"/>
    <w:rsid w:val="00171DE6"/>
    <w:rsid w:val="001741AB"/>
    <w:rsid w:val="00176D17"/>
    <w:rsid w:val="0018051B"/>
    <w:rsid w:val="001906BA"/>
    <w:rsid w:val="00191D8A"/>
    <w:rsid w:val="00197146"/>
    <w:rsid w:val="001A07F1"/>
    <w:rsid w:val="001B16F1"/>
    <w:rsid w:val="001B46FF"/>
    <w:rsid w:val="001B4A30"/>
    <w:rsid w:val="001B4F9C"/>
    <w:rsid w:val="001C53D5"/>
    <w:rsid w:val="001E28EC"/>
    <w:rsid w:val="001E4BD3"/>
    <w:rsid w:val="001F55DD"/>
    <w:rsid w:val="00202FF8"/>
    <w:rsid w:val="002067EE"/>
    <w:rsid w:val="00207E27"/>
    <w:rsid w:val="00215088"/>
    <w:rsid w:val="00225291"/>
    <w:rsid w:val="00226835"/>
    <w:rsid w:val="002306C4"/>
    <w:rsid w:val="00247068"/>
    <w:rsid w:val="00252342"/>
    <w:rsid w:val="00253A09"/>
    <w:rsid w:val="00253C5F"/>
    <w:rsid w:val="00264EDB"/>
    <w:rsid w:val="00266DFC"/>
    <w:rsid w:val="0027385C"/>
    <w:rsid w:val="00274D2C"/>
    <w:rsid w:val="00282999"/>
    <w:rsid w:val="00296A60"/>
    <w:rsid w:val="00297290"/>
    <w:rsid w:val="002A4268"/>
    <w:rsid w:val="002B0D6D"/>
    <w:rsid w:val="002B4766"/>
    <w:rsid w:val="002C0421"/>
    <w:rsid w:val="002C1DDB"/>
    <w:rsid w:val="002C7B72"/>
    <w:rsid w:val="002D5E52"/>
    <w:rsid w:val="002E53D0"/>
    <w:rsid w:val="002E6BD0"/>
    <w:rsid w:val="002F583C"/>
    <w:rsid w:val="003029E7"/>
    <w:rsid w:val="00306540"/>
    <w:rsid w:val="00307704"/>
    <w:rsid w:val="00316658"/>
    <w:rsid w:val="00316C7B"/>
    <w:rsid w:val="00321762"/>
    <w:rsid w:val="00335706"/>
    <w:rsid w:val="0035098F"/>
    <w:rsid w:val="003648CA"/>
    <w:rsid w:val="00364B6D"/>
    <w:rsid w:val="00366954"/>
    <w:rsid w:val="00371D6F"/>
    <w:rsid w:val="003730AD"/>
    <w:rsid w:val="0038236A"/>
    <w:rsid w:val="00392963"/>
    <w:rsid w:val="003A7627"/>
    <w:rsid w:val="003B3FF6"/>
    <w:rsid w:val="003C0556"/>
    <w:rsid w:val="003C4A27"/>
    <w:rsid w:val="003D5E93"/>
    <w:rsid w:val="003D6D02"/>
    <w:rsid w:val="003E1A1F"/>
    <w:rsid w:val="003E79C3"/>
    <w:rsid w:val="003F1D73"/>
    <w:rsid w:val="00400270"/>
    <w:rsid w:val="004100D9"/>
    <w:rsid w:val="004116DC"/>
    <w:rsid w:val="004179D3"/>
    <w:rsid w:val="00425D1E"/>
    <w:rsid w:val="00427399"/>
    <w:rsid w:val="00427D16"/>
    <w:rsid w:val="004373A7"/>
    <w:rsid w:val="004373DB"/>
    <w:rsid w:val="004477E5"/>
    <w:rsid w:val="00447C94"/>
    <w:rsid w:val="00451F79"/>
    <w:rsid w:val="004638C6"/>
    <w:rsid w:val="004654A0"/>
    <w:rsid w:val="00465E0D"/>
    <w:rsid w:val="00483711"/>
    <w:rsid w:val="00486383"/>
    <w:rsid w:val="004953E4"/>
    <w:rsid w:val="004A295A"/>
    <w:rsid w:val="004A336F"/>
    <w:rsid w:val="004A3827"/>
    <w:rsid w:val="004A5DC6"/>
    <w:rsid w:val="004C3704"/>
    <w:rsid w:val="004C49F1"/>
    <w:rsid w:val="004C4F7E"/>
    <w:rsid w:val="004C7A2B"/>
    <w:rsid w:val="004D2C82"/>
    <w:rsid w:val="004D5207"/>
    <w:rsid w:val="004F358C"/>
    <w:rsid w:val="00504253"/>
    <w:rsid w:val="00526CB2"/>
    <w:rsid w:val="0052707D"/>
    <w:rsid w:val="005402C1"/>
    <w:rsid w:val="00542C2A"/>
    <w:rsid w:val="00545198"/>
    <w:rsid w:val="005457AE"/>
    <w:rsid w:val="0055022B"/>
    <w:rsid w:val="0055167A"/>
    <w:rsid w:val="005615CA"/>
    <w:rsid w:val="005628AE"/>
    <w:rsid w:val="005669F8"/>
    <w:rsid w:val="00581DE6"/>
    <w:rsid w:val="0058558E"/>
    <w:rsid w:val="00595766"/>
    <w:rsid w:val="005A2123"/>
    <w:rsid w:val="005A24FF"/>
    <w:rsid w:val="005B61C2"/>
    <w:rsid w:val="005B6CFD"/>
    <w:rsid w:val="005C2CE8"/>
    <w:rsid w:val="005C37BE"/>
    <w:rsid w:val="005D06DE"/>
    <w:rsid w:val="005D0EF7"/>
    <w:rsid w:val="005D6621"/>
    <w:rsid w:val="005E2FFD"/>
    <w:rsid w:val="006002A5"/>
    <w:rsid w:val="00610E5B"/>
    <w:rsid w:val="00611135"/>
    <w:rsid w:val="00616DE0"/>
    <w:rsid w:val="00630C72"/>
    <w:rsid w:val="00634A2A"/>
    <w:rsid w:val="00636C34"/>
    <w:rsid w:val="006435BA"/>
    <w:rsid w:val="00650579"/>
    <w:rsid w:val="006561F4"/>
    <w:rsid w:val="00670ACC"/>
    <w:rsid w:val="006737F6"/>
    <w:rsid w:val="00674A1A"/>
    <w:rsid w:val="00682990"/>
    <w:rsid w:val="00684524"/>
    <w:rsid w:val="0069658B"/>
    <w:rsid w:val="006A18BF"/>
    <w:rsid w:val="006A3293"/>
    <w:rsid w:val="006C3EF6"/>
    <w:rsid w:val="006E0EF3"/>
    <w:rsid w:val="006E1606"/>
    <w:rsid w:val="006E5820"/>
    <w:rsid w:val="006E7203"/>
    <w:rsid w:val="006F7796"/>
    <w:rsid w:val="00710076"/>
    <w:rsid w:val="00711316"/>
    <w:rsid w:val="007120FC"/>
    <w:rsid w:val="00713FA4"/>
    <w:rsid w:val="00714701"/>
    <w:rsid w:val="00714FEF"/>
    <w:rsid w:val="007156A0"/>
    <w:rsid w:val="00716678"/>
    <w:rsid w:val="007177CE"/>
    <w:rsid w:val="00721107"/>
    <w:rsid w:val="00724984"/>
    <w:rsid w:val="007320BF"/>
    <w:rsid w:val="0074058C"/>
    <w:rsid w:val="0075646A"/>
    <w:rsid w:val="007565D0"/>
    <w:rsid w:val="00760AF9"/>
    <w:rsid w:val="007613C2"/>
    <w:rsid w:val="007620A6"/>
    <w:rsid w:val="007629BD"/>
    <w:rsid w:val="00775997"/>
    <w:rsid w:val="00776ACD"/>
    <w:rsid w:val="00776C1D"/>
    <w:rsid w:val="00780756"/>
    <w:rsid w:val="007855A3"/>
    <w:rsid w:val="007874D9"/>
    <w:rsid w:val="00792E96"/>
    <w:rsid w:val="00792F04"/>
    <w:rsid w:val="00793B52"/>
    <w:rsid w:val="00795FBA"/>
    <w:rsid w:val="007A06C2"/>
    <w:rsid w:val="007A36A6"/>
    <w:rsid w:val="007B0F86"/>
    <w:rsid w:val="007C2C16"/>
    <w:rsid w:val="007C366A"/>
    <w:rsid w:val="007D2702"/>
    <w:rsid w:val="007D6D16"/>
    <w:rsid w:val="007E1306"/>
    <w:rsid w:val="007E76F5"/>
    <w:rsid w:val="007F1F47"/>
    <w:rsid w:val="007F457E"/>
    <w:rsid w:val="007F6354"/>
    <w:rsid w:val="00800FF1"/>
    <w:rsid w:val="00802329"/>
    <w:rsid w:val="00814B80"/>
    <w:rsid w:val="00815374"/>
    <w:rsid w:val="00822E1C"/>
    <w:rsid w:val="008244CB"/>
    <w:rsid w:val="00824865"/>
    <w:rsid w:val="00832D22"/>
    <w:rsid w:val="0085544A"/>
    <w:rsid w:val="00861451"/>
    <w:rsid w:val="0086556B"/>
    <w:rsid w:val="00865A78"/>
    <w:rsid w:val="00871D25"/>
    <w:rsid w:val="00873A99"/>
    <w:rsid w:val="008800D0"/>
    <w:rsid w:val="00884067"/>
    <w:rsid w:val="00885FD0"/>
    <w:rsid w:val="00892C1B"/>
    <w:rsid w:val="00894A11"/>
    <w:rsid w:val="008B1BD6"/>
    <w:rsid w:val="008D1BA7"/>
    <w:rsid w:val="008D7549"/>
    <w:rsid w:val="008E2ACB"/>
    <w:rsid w:val="008E6559"/>
    <w:rsid w:val="008E6D3E"/>
    <w:rsid w:val="008F3E8F"/>
    <w:rsid w:val="008F53DD"/>
    <w:rsid w:val="00906134"/>
    <w:rsid w:val="00916FD7"/>
    <w:rsid w:val="00917A23"/>
    <w:rsid w:val="00925E93"/>
    <w:rsid w:val="00931129"/>
    <w:rsid w:val="0093258F"/>
    <w:rsid w:val="0093460E"/>
    <w:rsid w:val="009365E0"/>
    <w:rsid w:val="00937A00"/>
    <w:rsid w:val="0094037D"/>
    <w:rsid w:val="009421F9"/>
    <w:rsid w:val="009436E5"/>
    <w:rsid w:val="00943CD1"/>
    <w:rsid w:val="00946FFE"/>
    <w:rsid w:val="009528B7"/>
    <w:rsid w:val="0095593D"/>
    <w:rsid w:val="00957DCD"/>
    <w:rsid w:val="00963397"/>
    <w:rsid w:val="00966FF2"/>
    <w:rsid w:val="00971652"/>
    <w:rsid w:val="0098171E"/>
    <w:rsid w:val="009824A7"/>
    <w:rsid w:val="00982FD4"/>
    <w:rsid w:val="00994586"/>
    <w:rsid w:val="00994F60"/>
    <w:rsid w:val="009A768B"/>
    <w:rsid w:val="009B0DB1"/>
    <w:rsid w:val="009B0F70"/>
    <w:rsid w:val="009B31B0"/>
    <w:rsid w:val="009C4110"/>
    <w:rsid w:val="009C4378"/>
    <w:rsid w:val="009C5A11"/>
    <w:rsid w:val="009D1A67"/>
    <w:rsid w:val="009D49ED"/>
    <w:rsid w:val="009D722D"/>
    <w:rsid w:val="009E03BA"/>
    <w:rsid w:val="009E3281"/>
    <w:rsid w:val="00A06CFF"/>
    <w:rsid w:val="00A11D71"/>
    <w:rsid w:val="00A152AC"/>
    <w:rsid w:val="00A23A1E"/>
    <w:rsid w:val="00A2431F"/>
    <w:rsid w:val="00A31F61"/>
    <w:rsid w:val="00A4392D"/>
    <w:rsid w:val="00A56697"/>
    <w:rsid w:val="00A70B9E"/>
    <w:rsid w:val="00A74C44"/>
    <w:rsid w:val="00A770F8"/>
    <w:rsid w:val="00A83D06"/>
    <w:rsid w:val="00A934A3"/>
    <w:rsid w:val="00A967F6"/>
    <w:rsid w:val="00A97EEE"/>
    <w:rsid w:val="00AA51A5"/>
    <w:rsid w:val="00AA6899"/>
    <w:rsid w:val="00AB6CC8"/>
    <w:rsid w:val="00AC39EE"/>
    <w:rsid w:val="00AC68AA"/>
    <w:rsid w:val="00AD2102"/>
    <w:rsid w:val="00AD29C5"/>
    <w:rsid w:val="00AD30F0"/>
    <w:rsid w:val="00AD47B9"/>
    <w:rsid w:val="00AE2437"/>
    <w:rsid w:val="00AE43A9"/>
    <w:rsid w:val="00B02BA6"/>
    <w:rsid w:val="00B041F7"/>
    <w:rsid w:val="00B110DD"/>
    <w:rsid w:val="00B1259C"/>
    <w:rsid w:val="00B133C4"/>
    <w:rsid w:val="00B23815"/>
    <w:rsid w:val="00B23B98"/>
    <w:rsid w:val="00B25EBF"/>
    <w:rsid w:val="00B32DE6"/>
    <w:rsid w:val="00B45B28"/>
    <w:rsid w:val="00B466F2"/>
    <w:rsid w:val="00B57958"/>
    <w:rsid w:val="00B61EBD"/>
    <w:rsid w:val="00B743A1"/>
    <w:rsid w:val="00B74DD6"/>
    <w:rsid w:val="00B75618"/>
    <w:rsid w:val="00B76C4E"/>
    <w:rsid w:val="00B771F8"/>
    <w:rsid w:val="00B83B56"/>
    <w:rsid w:val="00B87C5B"/>
    <w:rsid w:val="00B90FBE"/>
    <w:rsid w:val="00B91563"/>
    <w:rsid w:val="00B95DBC"/>
    <w:rsid w:val="00BC4E8C"/>
    <w:rsid w:val="00BC5B35"/>
    <w:rsid w:val="00BC5DC7"/>
    <w:rsid w:val="00BE400E"/>
    <w:rsid w:val="00BF19E1"/>
    <w:rsid w:val="00BF25A5"/>
    <w:rsid w:val="00C010AD"/>
    <w:rsid w:val="00C06876"/>
    <w:rsid w:val="00C10479"/>
    <w:rsid w:val="00C1499C"/>
    <w:rsid w:val="00C149C5"/>
    <w:rsid w:val="00C16013"/>
    <w:rsid w:val="00C17BBB"/>
    <w:rsid w:val="00C25909"/>
    <w:rsid w:val="00C27ECC"/>
    <w:rsid w:val="00C40A29"/>
    <w:rsid w:val="00C44C25"/>
    <w:rsid w:val="00C453A3"/>
    <w:rsid w:val="00C46D0B"/>
    <w:rsid w:val="00C4732A"/>
    <w:rsid w:val="00C52A60"/>
    <w:rsid w:val="00C53F07"/>
    <w:rsid w:val="00C6034A"/>
    <w:rsid w:val="00C62D1E"/>
    <w:rsid w:val="00C651F4"/>
    <w:rsid w:val="00C65A10"/>
    <w:rsid w:val="00C73231"/>
    <w:rsid w:val="00C739E1"/>
    <w:rsid w:val="00C772AA"/>
    <w:rsid w:val="00C81279"/>
    <w:rsid w:val="00C86052"/>
    <w:rsid w:val="00C9291B"/>
    <w:rsid w:val="00C948BE"/>
    <w:rsid w:val="00C97072"/>
    <w:rsid w:val="00C97896"/>
    <w:rsid w:val="00CA21AA"/>
    <w:rsid w:val="00CA3D5F"/>
    <w:rsid w:val="00CB298F"/>
    <w:rsid w:val="00CD48FE"/>
    <w:rsid w:val="00CD7BED"/>
    <w:rsid w:val="00CE21E8"/>
    <w:rsid w:val="00CE3D2B"/>
    <w:rsid w:val="00CE45E2"/>
    <w:rsid w:val="00CE4604"/>
    <w:rsid w:val="00CE6008"/>
    <w:rsid w:val="00CE70B8"/>
    <w:rsid w:val="00D04442"/>
    <w:rsid w:val="00D117A6"/>
    <w:rsid w:val="00D13ACE"/>
    <w:rsid w:val="00D17377"/>
    <w:rsid w:val="00D2619A"/>
    <w:rsid w:val="00D404F9"/>
    <w:rsid w:val="00D43BA7"/>
    <w:rsid w:val="00D440DC"/>
    <w:rsid w:val="00D4559B"/>
    <w:rsid w:val="00D4609E"/>
    <w:rsid w:val="00D64218"/>
    <w:rsid w:val="00D661A3"/>
    <w:rsid w:val="00D7171B"/>
    <w:rsid w:val="00D72A64"/>
    <w:rsid w:val="00D76071"/>
    <w:rsid w:val="00D815F6"/>
    <w:rsid w:val="00D9227C"/>
    <w:rsid w:val="00D93984"/>
    <w:rsid w:val="00D9585C"/>
    <w:rsid w:val="00DB3D5E"/>
    <w:rsid w:val="00DD23C7"/>
    <w:rsid w:val="00DD7EB6"/>
    <w:rsid w:val="00DE07D5"/>
    <w:rsid w:val="00DE3B85"/>
    <w:rsid w:val="00DF3A00"/>
    <w:rsid w:val="00E1026D"/>
    <w:rsid w:val="00E12FF8"/>
    <w:rsid w:val="00E13268"/>
    <w:rsid w:val="00E27D22"/>
    <w:rsid w:val="00E507EB"/>
    <w:rsid w:val="00E5140E"/>
    <w:rsid w:val="00E51906"/>
    <w:rsid w:val="00E55867"/>
    <w:rsid w:val="00E72C05"/>
    <w:rsid w:val="00E74D8B"/>
    <w:rsid w:val="00E82205"/>
    <w:rsid w:val="00E86ED8"/>
    <w:rsid w:val="00E9040A"/>
    <w:rsid w:val="00E93CDC"/>
    <w:rsid w:val="00E94021"/>
    <w:rsid w:val="00E979F9"/>
    <w:rsid w:val="00EA05A6"/>
    <w:rsid w:val="00EA0BF4"/>
    <w:rsid w:val="00EA4A25"/>
    <w:rsid w:val="00EA5250"/>
    <w:rsid w:val="00EA6D42"/>
    <w:rsid w:val="00EC097B"/>
    <w:rsid w:val="00EC11BB"/>
    <w:rsid w:val="00EC697A"/>
    <w:rsid w:val="00ED033D"/>
    <w:rsid w:val="00ED3A69"/>
    <w:rsid w:val="00ED6ADF"/>
    <w:rsid w:val="00EE00BB"/>
    <w:rsid w:val="00EE1292"/>
    <w:rsid w:val="00EE24CC"/>
    <w:rsid w:val="00F00B3F"/>
    <w:rsid w:val="00F03A7A"/>
    <w:rsid w:val="00F04054"/>
    <w:rsid w:val="00F10E61"/>
    <w:rsid w:val="00F1202C"/>
    <w:rsid w:val="00F17326"/>
    <w:rsid w:val="00F24BFF"/>
    <w:rsid w:val="00F308E0"/>
    <w:rsid w:val="00F461A2"/>
    <w:rsid w:val="00F54168"/>
    <w:rsid w:val="00F64B9F"/>
    <w:rsid w:val="00F80C88"/>
    <w:rsid w:val="00F95FF8"/>
    <w:rsid w:val="00F966C3"/>
    <w:rsid w:val="00F97951"/>
    <w:rsid w:val="00FA3888"/>
    <w:rsid w:val="00FB7CDE"/>
    <w:rsid w:val="00FC0AEC"/>
    <w:rsid w:val="00FC1C3E"/>
    <w:rsid w:val="00FC3396"/>
    <w:rsid w:val="00FD1161"/>
    <w:rsid w:val="00FD257E"/>
    <w:rsid w:val="00FD3043"/>
    <w:rsid w:val="00FE1F92"/>
    <w:rsid w:val="00FE42CA"/>
    <w:rsid w:val="00FE57D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5F5D94-0CAF-44A5-A964-75B76B70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E07D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78075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78075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78075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780756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3E8F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F3E8F"/>
    <w:rPr>
      <w:rFonts w:ascii="Times New Roman" w:hAnsi="Times New Roman" w:cs="Times New Roman"/>
      <w:b/>
      <w:bCs/>
      <w:i/>
      <w:iCs/>
      <w:sz w:val="26"/>
      <w:szCs w:val="26"/>
      <w:lang w:eastAsia="uk-UA"/>
    </w:rPr>
  </w:style>
  <w:style w:type="paragraph" w:styleId="a3">
    <w:name w:val="List Paragraph"/>
    <w:basedOn w:val="a"/>
    <w:uiPriority w:val="99"/>
    <w:qFormat/>
    <w:rsid w:val="00E72C05"/>
    <w:pPr>
      <w:ind w:left="720"/>
      <w:contextualSpacing/>
    </w:pPr>
  </w:style>
  <w:style w:type="table" w:styleId="a4">
    <w:name w:val="Table Grid"/>
    <w:basedOn w:val="a1"/>
    <w:uiPriority w:val="99"/>
    <w:rsid w:val="0056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B0F8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7B0F86"/>
    <w:rPr>
      <w:rFonts w:cs="Times New Roman"/>
    </w:rPr>
  </w:style>
  <w:style w:type="paragraph" w:customStyle="1" w:styleId="11">
    <w:name w:val="Абзац списка1"/>
    <w:basedOn w:val="a"/>
    <w:uiPriority w:val="99"/>
    <w:rsid w:val="008F3E8F"/>
    <w:pPr>
      <w:ind w:left="720"/>
    </w:pPr>
    <w:rPr>
      <w:rFonts w:cs="Calibri"/>
      <w:lang w:eastAsia="en-US"/>
    </w:rPr>
  </w:style>
  <w:style w:type="paragraph" w:customStyle="1" w:styleId="12">
    <w:name w:val="Без интервала1"/>
    <w:uiPriority w:val="99"/>
    <w:rsid w:val="008F3E8F"/>
    <w:rPr>
      <w:rFonts w:ascii="Times New Roman" w:hAnsi="Times New Roman"/>
      <w:lang w:eastAsia="uk-UA"/>
    </w:rPr>
  </w:style>
  <w:style w:type="paragraph" w:styleId="a6">
    <w:name w:val="Balloon Text"/>
    <w:basedOn w:val="a"/>
    <w:link w:val="a7"/>
    <w:uiPriority w:val="99"/>
    <w:semiHidden/>
    <w:rsid w:val="008F3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F3E8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rsid w:val="00636C34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locked/>
    <w:rsid w:val="00636C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9291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291B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291B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291B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8075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78075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C9291B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78075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780756"/>
    <w:rPr>
      <w:color w:val="0000FF"/>
      <w:u w:val="none"/>
    </w:rPr>
  </w:style>
  <w:style w:type="paragraph" w:customStyle="1" w:styleId="Application">
    <w:name w:val="Application!Приложение"/>
    <w:rsid w:val="00780756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80756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80756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80756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780756"/>
    <w:rPr>
      <w:sz w:val="28"/>
    </w:rPr>
  </w:style>
  <w:style w:type="paragraph" w:styleId="ad">
    <w:name w:val="Body Text"/>
    <w:basedOn w:val="a"/>
    <w:link w:val="ae"/>
    <w:semiHidden/>
    <w:unhideWhenUsed/>
    <w:rsid w:val="00AD30F0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semiHidden/>
    <w:rsid w:val="00AD30F0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AD30F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">
    <w:name w:val="Гипертекстовая ссылка"/>
    <w:basedOn w:val="a0"/>
    <w:uiPriority w:val="99"/>
    <w:rsid w:val="00101E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A74C44"/>
    <w:pPr>
      <w:widowControl w:val="0"/>
      <w:autoSpaceDE w:val="0"/>
      <w:autoSpaceDN w:val="0"/>
      <w:adjustRightInd w:val="0"/>
      <w:spacing w:before="75"/>
      <w:ind w:left="170" w:firstLine="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1">
    <w:name w:val="Информация о версии"/>
    <w:basedOn w:val="af0"/>
    <w:next w:val="a"/>
    <w:uiPriority w:val="99"/>
    <w:rsid w:val="00A74C44"/>
    <w:rPr>
      <w:i/>
      <w:iCs/>
    </w:rPr>
  </w:style>
  <w:style w:type="paragraph" w:customStyle="1" w:styleId="af2">
    <w:name w:val="Заголовок статьи"/>
    <w:basedOn w:val="a"/>
    <w:next w:val="a"/>
    <w:uiPriority w:val="99"/>
    <w:rsid w:val="00C4732A"/>
    <w:pPr>
      <w:widowControl w:val="0"/>
      <w:autoSpaceDE w:val="0"/>
      <w:autoSpaceDN w:val="0"/>
      <w:adjustRightInd w:val="0"/>
      <w:ind w:left="1612" w:hanging="892"/>
    </w:pPr>
    <w:rPr>
      <w:rFonts w:ascii="Times New Roman CYR" w:eastAsiaTheme="minorEastAsia" w:hAnsi="Times New Roman CYR" w:cs="Times New Roman CYR"/>
    </w:rPr>
  </w:style>
  <w:style w:type="character" w:customStyle="1" w:styleId="af3">
    <w:name w:val="Цветовое выделение"/>
    <w:uiPriority w:val="99"/>
    <w:rsid w:val="00EA6D42"/>
    <w:rPr>
      <w:b/>
      <w:bCs/>
      <w:color w:val="26282F"/>
    </w:rPr>
  </w:style>
  <w:style w:type="character" w:customStyle="1" w:styleId="af4">
    <w:name w:val="Текст Знак"/>
    <w:aliases w:val="Знак Знак"/>
    <w:link w:val="af5"/>
    <w:uiPriority w:val="99"/>
    <w:semiHidden/>
    <w:locked/>
    <w:rsid w:val="00F04054"/>
    <w:rPr>
      <w:rFonts w:ascii="Courier New" w:hAnsi="Courier New" w:cs="Courier New"/>
    </w:rPr>
  </w:style>
  <w:style w:type="paragraph" w:styleId="af5">
    <w:name w:val="Plain Text"/>
    <w:aliases w:val="Знак"/>
    <w:basedOn w:val="a"/>
    <w:link w:val="af4"/>
    <w:uiPriority w:val="99"/>
    <w:semiHidden/>
    <w:unhideWhenUsed/>
    <w:rsid w:val="00F04054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F04054"/>
    <w:rPr>
      <w:rFonts w:ascii="Consolas" w:hAnsi="Consolas" w:cs="Consolas"/>
      <w:sz w:val="21"/>
      <w:szCs w:val="21"/>
    </w:rPr>
  </w:style>
  <w:style w:type="paragraph" w:styleId="af6">
    <w:name w:val="header"/>
    <w:basedOn w:val="a"/>
    <w:link w:val="af7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D3A69"/>
    <w:rPr>
      <w:rFonts w:ascii="Arial" w:hAnsi="Arial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D3A6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D3A69"/>
    <w:rPr>
      <w:rFonts w:ascii="Arial" w:hAnsi="Arial"/>
      <w:sz w:val="24"/>
      <w:szCs w:val="24"/>
    </w:rPr>
  </w:style>
  <w:style w:type="paragraph" w:styleId="afa">
    <w:name w:val="Title"/>
    <w:basedOn w:val="a"/>
    <w:next w:val="a"/>
    <w:link w:val="afb"/>
    <w:qFormat/>
    <w:locked/>
    <w:rsid w:val="00C970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Название Знак"/>
    <w:basedOn w:val="a0"/>
    <w:link w:val="afa"/>
    <w:rsid w:val="00C97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68299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22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4660-92A9-4C50-B2EB-D1943185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Сев ГагРайсовет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orgotdel</cp:lastModifiedBy>
  <cp:revision>4</cp:revision>
  <cp:lastPrinted>2026-03-28T11:45:00Z</cp:lastPrinted>
  <dcterms:created xsi:type="dcterms:W3CDTF">2026-03-29T07:34:00Z</dcterms:created>
  <dcterms:modified xsi:type="dcterms:W3CDTF">2026-03-30T08:43:00Z</dcterms:modified>
</cp:coreProperties>
</file>